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338B" w14:textId="77777777" w:rsidR="00650AF9" w:rsidRPr="009376E2" w:rsidRDefault="00650AF9" w:rsidP="00702217">
      <w:pPr>
        <w:rPr>
          <w:rFonts w:ascii="Averta" w:hAnsi="Averta" w:cstheme="minorHAnsi"/>
        </w:rPr>
      </w:pPr>
    </w:p>
    <w:p w14:paraId="78629B02" w14:textId="254F3D2E" w:rsidR="00356FF7" w:rsidRDefault="00356FF7" w:rsidP="00356FF7">
      <w:pPr>
        <w:shd w:val="clear" w:color="auto" w:fill="FFFFFF"/>
        <w:rPr>
          <w:rStyle w:val="il"/>
          <w:rFonts w:ascii="Averta" w:eastAsiaTheme="majorEastAsia" w:hAnsi="Averta"/>
          <w:b/>
          <w:bCs/>
          <w:color w:val="222222"/>
        </w:rPr>
      </w:pPr>
    </w:p>
    <w:p w14:paraId="38479A6F" w14:textId="77777777" w:rsidR="005949D3" w:rsidRDefault="00356FF7" w:rsidP="00356FF7">
      <w:pPr>
        <w:shd w:val="clear" w:color="auto" w:fill="FFFFFF"/>
        <w:rPr>
          <w:rFonts w:ascii="Cambria" w:hAnsi="Cambria" w:cs="Cambria"/>
          <w:b/>
          <w:bCs/>
          <w:color w:val="222222"/>
          <w:sz w:val="28"/>
          <w:szCs w:val="28"/>
        </w:rPr>
      </w:pPr>
      <w:r w:rsidRPr="00356FF7">
        <w:rPr>
          <w:rStyle w:val="il"/>
          <w:rFonts w:ascii="Averta" w:eastAsiaTheme="majorEastAsia" w:hAnsi="Averta"/>
          <w:b/>
          <w:bCs/>
          <w:color w:val="222222"/>
          <w:sz w:val="28"/>
          <w:szCs w:val="28"/>
        </w:rPr>
        <w:t>Pantaleon</w:t>
      </w:r>
      <w:r w:rsidRPr="00356FF7">
        <w:rPr>
          <w:rFonts w:ascii="Cambria" w:hAnsi="Cambria" w:cs="Cambria"/>
          <w:b/>
          <w:bCs/>
          <w:color w:val="222222"/>
          <w:sz w:val="28"/>
          <w:szCs w:val="28"/>
        </w:rPr>
        <w:t> </w:t>
      </w:r>
    </w:p>
    <w:p w14:paraId="38B41409" w14:textId="2DFC7715" w:rsidR="00356FF7" w:rsidRDefault="005949D3" w:rsidP="00356FF7">
      <w:pPr>
        <w:shd w:val="clear" w:color="auto" w:fill="FFFFFF"/>
        <w:rPr>
          <w:color w:val="222222"/>
        </w:rPr>
      </w:pPr>
      <w:r w:rsidRPr="001F0461">
        <w:rPr>
          <w:rFonts w:ascii="Averta" w:hAnsi="Averta"/>
          <w:b/>
          <w:bCs/>
        </w:rPr>
        <w:t>Holland Baroque &amp; Franziska Fleischanderl</w:t>
      </w:r>
      <w:r w:rsidR="00356FF7">
        <w:rPr>
          <w:rFonts w:ascii="Cambria" w:hAnsi="Cambria" w:cs="Cambria"/>
          <w:b/>
          <w:bCs/>
          <w:color w:val="222222"/>
        </w:rPr>
        <w:br/>
      </w:r>
    </w:p>
    <w:p w14:paraId="54674F0E" w14:textId="77777777" w:rsidR="005949D3" w:rsidRDefault="005949D3" w:rsidP="005949D3">
      <w:pPr>
        <w:spacing w:line="276" w:lineRule="auto"/>
        <w:rPr>
          <w:rFonts w:ascii="Cambria" w:hAnsi="Cambria" w:cs="Cambria"/>
        </w:rPr>
      </w:pPr>
      <w:r w:rsidRPr="00A360FB">
        <w:rPr>
          <w:rFonts w:ascii="Averta" w:hAnsi="Averta"/>
        </w:rPr>
        <w:t>Dit programma is een zoektocht naar een vergeten</w:t>
      </w:r>
      <w:r>
        <w:rPr>
          <w:rFonts w:ascii="Averta" w:hAnsi="Averta"/>
        </w:rPr>
        <w:t xml:space="preserve"> en verloren</w:t>
      </w:r>
      <w:r w:rsidRPr="00A360FB">
        <w:rPr>
          <w:rFonts w:ascii="Averta" w:hAnsi="Averta"/>
        </w:rPr>
        <w:t xml:space="preserve"> instrument en zijn ontwerper:</w:t>
      </w:r>
      <w:r w:rsidRPr="00A360FB">
        <w:rPr>
          <w:rFonts w:ascii="Cambria" w:hAnsi="Cambria" w:cs="Cambria"/>
        </w:rPr>
        <w:t> </w:t>
      </w:r>
      <w:r w:rsidRPr="00A360FB">
        <w:rPr>
          <w:rFonts w:ascii="Averta" w:hAnsi="Averta"/>
        </w:rPr>
        <w:t>Pantaleon</w:t>
      </w:r>
      <w:r w:rsidRPr="00A360FB">
        <w:rPr>
          <w:rFonts w:ascii="Cambria" w:hAnsi="Cambria" w:cs="Cambria"/>
        </w:rPr>
        <w:t> </w:t>
      </w:r>
      <w:r w:rsidRPr="00A360FB">
        <w:rPr>
          <w:rFonts w:ascii="Averta" w:hAnsi="Averta"/>
        </w:rPr>
        <w:t>Hebenstreit. Het verhaal van de</w:t>
      </w:r>
      <w:r w:rsidRPr="00A360FB">
        <w:rPr>
          <w:rFonts w:ascii="Cambria" w:hAnsi="Cambria" w:cs="Cambria"/>
        </w:rPr>
        <w:t> </w:t>
      </w:r>
      <w:r w:rsidRPr="00A360FB">
        <w:rPr>
          <w:rFonts w:ascii="Averta" w:hAnsi="Averta"/>
        </w:rPr>
        <w:t>Pantaleon</w:t>
      </w:r>
      <w:r w:rsidRPr="00A360FB">
        <w:rPr>
          <w:rFonts w:ascii="Cambria" w:hAnsi="Cambria" w:cs="Cambria"/>
        </w:rPr>
        <w:t> </w:t>
      </w:r>
      <w:r w:rsidRPr="00A360FB">
        <w:rPr>
          <w:rFonts w:ascii="Averta" w:hAnsi="Averta"/>
        </w:rPr>
        <w:t>fascineert en brengt ons naar onontgonnen muziek. De naam van het instrument is ontleend zijn aan zijn ontwerper</w:t>
      </w:r>
      <w:r>
        <w:rPr>
          <w:rFonts w:ascii="Averta" w:hAnsi="Averta"/>
        </w:rPr>
        <w:t>, Pantaleon Hebenstreit,</w:t>
      </w:r>
      <w:r w:rsidRPr="00A360FB">
        <w:rPr>
          <w:rFonts w:ascii="Averta" w:hAnsi="Averta"/>
        </w:rPr>
        <w:t xml:space="preserve"> kleurrijke tijdgenoot </w:t>
      </w:r>
      <w:r>
        <w:rPr>
          <w:rFonts w:ascii="Averta" w:hAnsi="Averta"/>
        </w:rPr>
        <w:t xml:space="preserve">en collega van </w:t>
      </w:r>
      <w:r w:rsidRPr="00A360FB">
        <w:rPr>
          <w:rFonts w:ascii="Averta" w:hAnsi="Averta"/>
        </w:rPr>
        <w:t>Telemann. Hij was dansmeester, violist en componist en bespeelde dus ook de</w:t>
      </w:r>
      <w:r w:rsidRPr="00A360FB">
        <w:rPr>
          <w:rFonts w:ascii="Cambria" w:hAnsi="Cambria" w:cs="Cambria"/>
        </w:rPr>
        <w:t> </w:t>
      </w:r>
      <w:r w:rsidRPr="00A360FB">
        <w:rPr>
          <w:rFonts w:ascii="Averta" w:hAnsi="Averta"/>
        </w:rPr>
        <w:t>Pantaleon, een door hem ontworpen variant van het salterio. Het instrument maakte snel opgang, werd in de achttiende eeuw gespeeld van Berlijn tot Wenen; het werd gepresenteerd in Italië en dook zelfs op aan het hof van Lodewijk XIV in Versailles. Rond 1800 raakte het in onbruik en in de loop van de negentiende eeuw verdween het volledig van het muziekpodium. De Oostenrijkse Franziska Fleischanderl is niet alleen een virtuoos op het salterio; ze heeft zich ook helemaal verdiept in de</w:t>
      </w:r>
      <w:r w:rsidRPr="00A360FB">
        <w:rPr>
          <w:rFonts w:ascii="Cambria" w:hAnsi="Cambria" w:cs="Cambria"/>
        </w:rPr>
        <w:t> </w:t>
      </w:r>
      <w:r w:rsidRPr="00A360FB">
        <w:rPr>
          <w:rFonts w:ascii="Averta" w:hAnsi="Averta"/>
        </w:rPr>
        <w:t xml:space="preserve">Pantaleon. Samen met haar gingen wij op onderzoek. </w:t>
      </w:r>
      <w:r>
        <w:rPr>
          <w:rFonts w:ascii="Averta" w:hAnsi="Averta"/>
        </w:rPr>
        <w:t>Hoe klonk dit instrument en welke muziek past bij dit fascinerende verhaal?</w:t>
      </w:r>
      <w:r w:rsidRPr="00A360FB">
        <w:rPr>
          <w:rFonts w:ascii="Cambria" w:hAnsi="Cambria" w:cs="Cambria"/>
        </w:rPr>
        <w:t> </w:t>
      </w:r>
    </w:p>
    <w:p w14:paraId="1A509D9C" w14:textId="77777777" w:rsidR="005949D3" w:rsidRDefault="005949D3" w:rsidP="005949D3">
      <w:pPr>
        <w:rPr>
          <w:rFonts w:ascii="Cambria" w:hAnsi="Cambria" w:cs="Cambria"/>
        </w:rPr>
      </w:pPr>
    </w:p>
    <w:p w14:paraId="21BB3520" w14:textId="77777777" w:rsidR="005949D3" w:rsidRPr="00A360FB" w:rsidRDefault="005949D3" w:rsidP="005949D3">
      <w:pPr>
        <w:spacing w:line="276" w:lineRule="auto"/>
        <w:rPr>
          <w:rFonts w:ascii="Averta" w:hAnsi="Averta"/>
          <w:b/>
          <w:bCs/>
        </w:rPr>
      </w:pPr>
      <w:r>
        <w:rPr>
          <w:rFonts w:ascii="Averta" w:hAnsi="Averta"/>
          <w:b/>
          <w:bCs/>
        </w:rPr>
        <w:t>Solist</w:t>
      </w:r>
    </w:p>
    <w:p w14:paraId="25F1E318" w14:textId="77777777" w:rsidR="005949D3" w:rsidRPr="00A360FB" w:rsidRDefault="005949D3" w:rsidP="005949D3">
      <w:pPr>
        <w:spacing w:line="276" w:lineRule="auto"/>
        <w:rPr>
          <w:rFonts w:ascii="Averta" w:hAnsi="Averta"/>
          <w:b/>
          <w:bCs/>
        </w:rPr>
      </w:pPr>
      <w:r w:rsidRPr="00A360FB">
        <w:rPr>
          <w:rFonts w:ascii="Averta" w:hAnsi="Averta"/>
        </w:rPr>
        <w:t>Franziska Fleischanderl (salterio)</w:t>
      </w:r>
    </w:p>
    <w:p w14:paraId="4BA1DAB9" w14:textId="77777777" w:rsidR="005949D3" w:rsidRDefault="005949D3" w:rsidP="005949D3">
      <w:pPr>
        <w:spacing w:line="276" w:lineRule="auto"/>
        <w:rPr>
          <w:rFonts w:ascii="Averta" w:hAnsi="Averta"/>
        </w:rPr>
      </w:pPr>
    </w:p>
    <w:p w14:paraId="1B50BE3B" w14:textId="77777777" w:rsidR="005949D3" w:rsidRPr="00A360FB" w:rsidRDefault="005949D3" w:rsidP="005949D3">
      <w:pPr>
        <w:spacing w:line="276" w:lineRule="auto"/>
        <w:rPr>
          <w:rFonts w:ascii="Averta" w:hAnsi="Averta"/>
          <w:b/>
          <w:bCs/>
        </w:rPr>
      </w:pPr>
      <w:r w:rsidRPr="00A360FB">
        <w:rPr>
          <w:rFonts w:ascii="Averta" w:hAnsi="Averta"/>
          <w:b/>
          <w:bCs/>
        </w:rPr>
        <w:t>Programma</w:t>
      </w:r>
    </w:p>
    <w:p w14:paraId="039E9ACE" w14:textId="77777777" w:rsidR="005949D3" w:rsidRDefault="005949D3" w:rsidP="005949D3">
      <w:pPr>
        <w:spacing w:line="276" w:lineRule="auto"/>
        <w:rPr>
          <w:rFonts w:ascii="Averta" w:hAnsi="Averta"/>
        </w:rPr>
      </w:pPr>
      <w:r>
        <w:rPr>
          <w:rFonts w:ascii="Averta" w:hAnsi="Averta"/>
        </w:rPr>
        <w:t xml:space="preserve">Orkestwerken van Georg Philipp Telemann, Johann Kuhnau, Jean-Baptiste Volumier. Reconstructies door Judith en Tineke Steenbrink. </w:t>
      </w:r>
    </w:p>
    <w:p w14:paraId="45161CFF" w14:textId="20B32917" w:rsidR="003B27A0" w:rsidRPr="0028792D" w:rsidRDefault="003B27A0" w:rsidP="00356FF7">
      <w:pPr>
        <w:rPr>
          <w:rFonts w:ascii="Averta" w:hAnsi="Averta"/>
        </w:rPr>
      </w:pPr>
    </w:p>
    <w:sectPr w:rsidR="003B27A0" w:rsidRPr="0028792D" w:rsidSect="00A05E9D">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7B5E" w14:textId="77777777" w:rsidR="001A22F2" w:rsidRDefault="001A22F2" w:rsidP="00650AF9">
      <w:r>
        <w:separator/>
      </w:r>
    </w:p>
  </w:endnote>
  <w:endnote w:type="continuationSeparator" w:id="0">
    <w:p w14:paraId="673709AC" w14:textId="77777777" w:rsidR="001A22F2" w:rsidRDefault="001A22F2" w:rsidP="0065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rta">
    <w:panose1 w:val="020B0604020202020204"/>
    <w:charset w:val="4D"/>
    <w:family w:val="auto"/>
    <w:pitch w:val="variable"/>
    <w:sig w:usb0="20000087" w:usb1="00000001"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1B65" w14:textId="4439DE3F" w:rsidR="00356FF7" w:rsidRPr="00356FF7" w:rsidRDefault="00356FF7" w:rsidP="00356FF7">
    <w:pPr>
      <w:pStyle w:val="Footer"/>
      <w:jc w:val="center"/>
      <w:rPr>
        <w:rFonts w:ascii="Averta" w:hAnsi="Averta"/>
        <w:sz w:val="20"/>
        <w:szCs w:val="20"/>
        <w:lang w:val="en-US"/>
      </w:rPr>
    </w:pPr>
    <w:r>
      <w:rPr>
        <w:rFonts w:ascii="Averta" w:hAnsi="Averta"/>
        <w:sz w:val="20"/>
        <w:szCs w:val="20"/>
        <w:lang w:val="en-US"/>
      </w:rPr>
      <w:t>h</w:t>
    </w:r>
    <w:r w:rsidRPr="00356FF7">
      <w:rPr>
        <w:rFonts w:ascii="Averta" w:hAnsi="Averta"/>
        <w:sz w:val="20"/>
        <w:szCs w:val="20"/>
        <w:lang w:val="en-US"/>
      </w:rPr>
      <w:t>ollandbaroque.com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3D7B" w14:textId="77777777" w:rsidR="001A22F2" w:rsidRDefault="001A22F2" w:rsidP="00650AF9">
      <w:r>
        <w:separator/>
      </w:r>
    </w:p>
  </w:footnote>
  <w:footnote w:type="continuationSeparator" w:id="0">
    <w:p w14:paraId="1BA23AF8" w14:textId="77777777" w:rsidR="001A22F2" w:rsidRDefault="001A22F2" w:rsidP="00650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1A16" w14:textId="5E7A2E39" w:rsidR="00650AF9" w:rsidRDefault="00356FF7">
    <w:pPr>
      <w:pStyle w:val="Header"/>
    </w:pPr>
    <w:r>
      <w:rPr>
        <w:noProof/>
      </w:rPr>
      <w:drawing>
        <wp:inline distT="0" distB="0" distL="0" distR="0" wp14:anchorId="104C2809" wp14:editId="6525351D">
          <wp:extent cx="1168400" cy="533400"/>
          <wp:effectExtent l="0" t="0" r="0" b="0"/>
          <wp:docPr id="1215656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656015" name="Picture 1215656015"/>
                  <pic:cNvPicPr/>
                </pic:nvPicPr>
                <pic:blipFill>
                  <a:blip r:embed="rId1"/>
                  <a:stretch>
                    <a:fillRect/>
                  </a:stretch>
                </pic:blipFill>
                <pic:spPr>
                  <a:xfrm>
                    <a:off x="0" y="0"/>
                    <a:ext cx="11684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4F"/>
    <w:multiLevelType w:val="hybridMultilevel"/>
    <w:tmpl w:val="5BA66A08"/>
    <w:lvl w:ilvl="0" w:tplc="7B5AC06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1337B"/>
    <w:multiLevelType w:val="hybridMultilevel"/>
    <w:tmpl w:val="9E2EC9D2"/>
    <w:lvl w:ilvl="0" w:tplc="6D9C8BA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3117632">
    <w:abstractNumId w:val="0"/>
  </w:num>
  <w:num w:numId="2" w16cid:durableId="471211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A0"/>
    <w:rsid w:val="00026CC4"/>
    <w:rsid w:val="0005006D"/>
    <w:rsid w:val="000E1F31"/>
    <w:rsid w:val="00180B42"/>
    <w:rsid w:val="001A22F2"/>
    <w:rsid w:val="002107D5"/>
    <w:rsid w:val="00216AAB"/>
    <w:rsid w:val="00220261"/>
    <w:rsid w:val="0028792D"/>
    <w:rsid w:val="002B0AE3"/>
    <w:rsid w:val="002B27CA"/>
    <w:rsid w:val="002C733E"/>
    <w:rsid w:val="003304C2"/>
    <w:rsid w:val="00356FF7"/>
    <w:rsid w:val="0038654B"/>
    <w:rsid w:val="003B27A0"/>
    <w:rsid w:val="003B2D60"/>
    <w:rsid w:val="003B2DAB"/>
    <w:rsid w:val="003C5B05"/>
    <w:rsid w:val="003E17E4"/>
    <w:rsid w:val="003F3A9B"/>
    <w:rsid w:val="00451EC4"/>
    <w:rsid w:val="00472CB8"/>
    <w:rsid w:val="00495CB9"/>
    <w:rsid w:val="004C787A"/>
    <w:rsid w:val="004F6668"/>
    <w:rsid w:val="00585E46"/>
    <w:rsid w:val="005949D3"/>
    <w:rsid w:val="005D2AF8"/>
    <w:rsid w:val="00650AF9"/>
    <w:rsid w:val="00687B50"/>
    <w:rsid w:val="006C4387"/>
    <w:rsid w:val="00702217"/>
    <w:rsid w:val="00722594"/>
    <w:rsid w:val="007330C5"/>
    <w:rsid w:val="0077431B"/>
    <w:rsid w:val="00774B37"/>
    <w:rsid w:val="0078005D"/>
    <w:rsid w:val="0079283E"/>
    <w:rsid w:val="007B485F"/>
    <w:rsid w:val="008522AD"/>
    <w:rsid w:val="00866619"/>
    <w:rsid w:val="008A0CC1"/>
    <w:rsid w:val="008A7176"/>
    <w:rsid w:val="008D6B94"/>
    <w:rsid w:val="008E12B9"/>
    <w:rsid w:val="00907D9F"/>
    <w:rsid w:val="00914884"/>
    <w:rsid w:val="009376E2"/>
    <w:rsid w:val="009473F2"/>
    <w:rsid w:val="009C1DED"/>
    <w:rsid w:val="009C3F9F"/>
    <w:rsid w:val="009E5A6B"/>
    <w:rsid w:val="00A05E9D"/>
    <w:rsid w:val="00AA27E5"/>
    <w:rsid w:val="00AA5BD4"/>
    <w:rsid w:val="00AA5D06"/>
    <w:rsid w:val="00B03752"/>
    <w:rsid w:val="00B5434D"/>
    <w:rsid w:val="00BB6AD4"/>
    <w:rsid w:val="00C358D5"/>
    <w:rsid w:val="00C42438"/>
    <w:rsid w:val="00CA37CA"/>
    <w:rsid w:val="00D3329C"/>
    <w:rsid w:val="00D36161"/>
    <w:rsid w:val="00D52EA0"/>
    <w:rsid w:val="00DB6017"/>
    <w:rsid w:val="00DB7ECB"/>
    <w:rsid w:val="00E44BC7"/>
    <w:rsid w:val="00E7560A"/>
    <w:rsid w:val="00EB5139"/>
    <w:rsid w:val="00ED08DB"/>
    <w:rsid w:val="00ED6D3D"/>
    <w:rsid w:val="00F21431"/>
    <w:rsid w:val="00F21D62"/>
    <w:rsid w:val="00F22A82"/>
    <w:rsid w:val="00F3225D"/>
    <w:rsid w:val="00F76644"/>
    <w:rsid w:val="00F8209D"/>
    <w:rsid w:val="00FB3ED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450A3"/>
  <w15:docId w15:val="{E73F359B-1710-5E47-9ACE-5F00F857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rPr>
      <w:rFonts w:ascii="Times New Roman" w:eastAsia="Times New Roman" w:hAnsi="Times New Roman" w:cs="Times New Roman"/>
    </w:rPr>
  </w:style>
  <w:style w:type="paragraph" w:styleId="Heading1">
    <w:name w:val="heading 1"/>
    <w:basedOn w:val="Normal"/>
    <w:next w:val="Normal"/>
    <w:link w:val="Heading1Char"/>
    <w:uiPriority w:val="9"/>
    <w:qFormat/>
    <w:rsid w:val="008A0C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A0"/>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8A0CC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E12B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E12B9"/>
    <w:rPr>
      <w:sz w:val="16"/>
      <w:szCs w:val="16"/>
    </w:rPr>
  </w:style>
  <w:style w:type="paragraph" w:styleId="CommentText">
    <w:name w:val="annotation text"/>
    <w:basedOn w:val="Normal"/>
    <w:link w:val="CommentTextChar"/>
    <w:uiPriority w:val="99"/>
    <w:semiHidden/>
    <w:unhideWhenUsed/>
    <w:rsid w:val="008E12B9"/>
    <w:rPr>
      <w:sz w:val="20"/>
      <w:szCs w:val="20"/>
    </w:rPr>
  </w:style>
  <w:style w:type="character" w:customStyle="1" w:styleId="CommentTextChar">
    <w:name w:val="Comment Text Char"/>
    <w:basedOn w:val="DefaultParagraphFont"/>
    <w:link w:val="CommentText"/>
    <w:uiPriority w:val="99"/>
    <w:semiHidden/>
    <w:rsid w:val="008E12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12B9"/>
    <w:rPr>
      <w:b/>
      <w:bCs/>
    </w:rPr>
  </w:style>
  <w:style w:type="character" w:customStyle="1" w:styleId="CommentSubjectChar">
    <w:name w:val="Comment Subject Char"/>
    <w:basedOn w:val="CommentTextChar"/>
    <w:link w:val="CommentSubject"/>
    <w:uiPriority w:val="99"/>
    <w:semiHidden/>
    <w:rsid w:val="008E12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0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AE3"/>
    <w:rPr>
      <w:rFonts w:ascii="Lucida Grande" w:eastAsia="Times New Roman" w:hAnsi="Lucida Grande" w:cs="Lucida Grande"/>
      <w:sz w:val="18"/>
      <w:szCs w:val="18"/>
    </w:rPr>
  </w:style>
  <w:style w:type="paragraph" w:styleId="Header">
    <w:name w:val="header"/>
    <w:basedOn w:val="Normal"/>
    <w:link w:val="HeaderChar"/>
    <w:uiPriority w:val="99"/>
    <w:unhideWhenUsed/>
    <w:rsid w:val="00650AF9"/>
    <w:pPr>
      <w:tabs>
        <w:tab w:val="center" w:pos="4536"/>
        <w:tab w:val="right" w:pos="9072"/>
      </w:tabs>
    </w:pPr>
  </w:style>
  <w:style w:type="character" w:customStyle="1" w:styleId="HeaderChar">
    <w:name w:val="Header Char"/>
    <w:basedOn w:val="DefaultParagraphFont"/>
    <w:link w:val="Header"/>
    <w:uiPriority w:val="99"/>
    <w:rsid w:val="00650AF9"/>
    <w:rPr>
      <w:rFonts w:ascii="Times New Roman" w:eastAsia="Times New Roman" w:hAnsi="Times New Roman" w:cs="Times New Roman"/>
    </w:rPr>
  </w:style>
  <w:style w:type="paragraph" w:styleId="Footer">
    <w:name w:val="footer"/>
    <w:basedOn w:val="Normal"/>
    <w:link w:val="FooterChar"/>
    <w:uiPriority w:val="99"/>
    <w:unhideWhenUsed/>
    <w:rsid w:val="00650AF9"/>
    <w:pPr>
      <w:tabs>
        <w:tab w:val="center" w:pos="4536"/>
        <w:tab w:val="right" w:pos="9072"/>
      </w:tabs>
    </w:pPr>
  </w:style>
  <w:style w:type="character" w:customStyle="1" w:styleId="FooterChar">
    <w:name w:val="Footer Char"/>
    <w:basedOn w:val="DefaultParagraphFont"/>
    <w:link w:val="Footer"/>
    <w:uiPriority w:val="99"/>
    <w:rsid w:val="00650AF9"/>
    <w:rPr>
      <w:rFonts w:ascii="Times New Roman" w:eastAsia="Times New Roman" w:hAnsi="Times New Roman" w:cs="Times New Roman"/>
    </w:rPr>
  </w:style>
  <w:style w:type="paragraph" w:customStyle="1" w:styleId="Hoofdtekst">
    <w:name w:val="Hoofdtekst"/>
    <w:rsid w:val="000E1F3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 w:type="character" w:customStyle="1" w:styleId="il">
    <w:name w:val="il"/>
    <w:basedOn w:val="DefaultParagraphFont"/>
    <w:rsid w:val="00356FF7"/>
  </w:style>
  <w:style w:type="paragraph" w:styleId="NormalWeb">
    <w:name w:val="Normal (Web)"/>
    <w:basedOn w:val="Normal"/>
    <w:uiPriority w:val="99"/>
    <w:semiHidden/>
    <w:unhideWhenUsed/>
    <w:rsid w:val="00356FF7"/>
    <w:pPr>
      <w:spacing w:before="100" w:beforeAutospacing="1" w:after="100" w:afterAutospacing="1"/>
    </w:pPr>
    <w:rPr>
      <w:lang w:val="en-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6532">
      <w:bodyDiv w:val="1"/>
      <w:marLeft w:val="0"/>
      <w:marRight w:val="0"/>
      <w:marTop w:val="0"/>
      <w:marBottom w:val="0"/>
      <w:divBdr>
        <w:top w:val="none" w:sz="0" w:space="0" w:color="auto"/>
        <w:left w:val="none" w:sz="0" w:space="0" w:color="auto"/>
        <w:bottom w:val="none" w:sz="0" w:space="0" w:color="auto"/>
        <w:right w:val="none" w:sz="0" w:space="0" w:color="auto"/>
      </w:divBdr>
    </w:div>
    <w:div w:id="767894931">
      <w:bodyDiv w:val="1"/>
      <w:marLeft w:val="0"/>
      <w:marRight w:val="0"/>
      <w:marTop w:val="0"/>
      <w:marBottom w:val="0"/>
      <w:divBdr>
        <w:top w:val="none" w:sz="0" w:space="0" w:color="auto"/>
        <w:left w:val="none" w:sz="0" w:space="0" w:color="auto"/>
        <w:bottom w:val="none" w:sz="0" w:space="0" w:color="auto"/>
        <w:right w:val="none" w:sz="0" w:space="0" w:color="auto"/>
      </w:divBdr>
    </w:div>
    <w:div w:id="1073357709">
      <w:bodyDiv w:val="1"/>
      <w:marLeft w:val="0"/>
      <w:marRight w:val="0"/>
      <w:marTop w:val="0"/>
      <w:marBottom w:val="0"/>
      <w:divBdr>
        <w:top w:val="none" w:sz="0" w:space="0" w:color="auto"/>
        <w:left w:val="none" w:sz="0" w:space="0" w:color="auto"/>
        <w:bottom w:val="none" w:sz="0" w:space="0" w:color="auto"/>
        <w:right w:val="none" w:sz="0" w:space="0" w:color="auto"/>
      </w:divBdr>
    </w:div>
    <w:div w:id="1167480723">
      <w:bodyDiv w:val="1"/>
      <w:marLeft w:val="0"/>
      <w:marRight w:val="0"/>
      <w:marTop w:val="0"/>
      <w:marBottom w:val="0"/>
      <w:divBdr>
        <w:top w:val="none" w:sz="0" w:space="0" w:color="auto"/>
        <w:left w:val="none" w:sz="0" w:space="0" w:color="auto"/>
        <w:bottom w:val="none" w:sz="0" w:space="0" w:color="auto"/>
        <w:right w:val="none" w:sz="0" w:space="0" w:color="auto"/>
      </w:divBdr>
      <w:divsChild>
        <w:div w:id="5139053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473789520">
      <w:bodyDiv w:val="1"/>
      <w:marLeft w:val="0"/>
      <w:marRight w:val="0"/>
      <w:marTop w:val="0"/>
      <w:marBottom w:val="0"/>
      <w:divBdr>
        <w:top w:val="none" w:sz="0" w:space="0" w:color="auto"/>
        <w:left w:val="none" w:sz="0" w:space="0" w:color="auto"/>
        <w:bottom w:val="none" w:sz="0" w:space="0" w:color="auto"/>
        <w:right w:val="none" w:sz="0" w:space="0" w:color="auto"/>
      </w:divBdr>
      <w:divsChild>
        <w:div w:id="4760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031">
              <w:marLeft w:val="0"/>
              <w:marRight w:val="0"/>
              <w:marTop w:val="0"/>
              <w:marBottom w:val="0"/>
              <w:divBdr>
                <w:top w:val="none" w:sz="0" w:space="0" w:color="auto"/>
                <w:left w:val="none" w:sz="0" w:space="0" w:color="auto"/>
                <w:bottom w:val="none" w:sz="0" w:space="0" w:color="auto"/>
                <w:right w:val="none" w:sz="0" w:space="0" w:color="auto"/>
              </w:divBdr>
              <w:divsChild>
                <w:div w:id="17198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5738">
      <w:bodyDiv w:val="1"/>
      <w:marLeft w:val="0"/>
      <w:marRight w:val="0"/>
      <w:marTop w:val="0"/>
      <w:marBottom w:val="0"/>
      <w:divBdr>
        <w:top w:val="none" w:sz="0" w:space="0" w:color="auto"/>
        <w:left w:val="none" w:sz="0" w:space="0" w:color="auto"/>
        <w:bottom w:val="none" w:sz="0" w:space="0" w:color="auto"/>
        <w:right w:val="none" w:sz="0" w:space="0" w:color="auto"/>
      </w:divBdr>
    </w:div>
    <w:div w:id="1862619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1063</Characters>
  <Application>Microsoft Office Word</Application>
  <DocSecurity>0</DocSecurity>
  <Lines>62</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den Bossche</dc:creator>
  <cp:keywords/>
  <dc:description/>
  <cp:lastModifiedBy>Gisela Draijer</cp:lastModifiedBy>
  <cp:revision>4</cp:revision>
  <cp:lastPrinted>2023-01-27T10:23:00Z</cp:lastPrinted>
  <dcterms:created xsi:type="dcterms:W3CDTF">2023-04-24T09:04:00Z</dcterms:created>
  <dcterms:modified xsi:type="dcterms:W3CDTF">2023-06-08T14:02:00Z</dcterms:modified>
  <cp:category/>
</cp:coreProperties>
</file>